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微软雅黑" w:eastAsia="仿宋_GB2312" w:cs="宋体"/>
          <w:b w:val="0"/>
          <w:color w:val="333333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b w:val="0"/>
          <w:color w:val="333333"/>
          <w:kern w:val="0"/>
          <w:sz w:val="32"/>
          <w:szCs w:val="32"/>
          <w:lang w:val="en-US" w:eastAsia="zh-CN" w:bidi="ar-SA"/>
        </w:rPr>
        <w:t>附件1</w:t>
      </w:r>
    </w:p>
    <w:p>
      <w:pPr>
        <w:widowControl/>
        <w:spacing w:line="36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申报汇总表</w:t>
      </w:r>
    </w:p>
    <w:p>
      <w:pPr>
        <w:widowControl/>
        <w:spacing w:line="360" w:lineRule="auto"/>
        <w:ind w:firstLine="560" w:firstLineChars="200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一、工业节能技术申报（或推荐）汇总表</w:t>
      </w:r>
    </w:p>
    <w:p>
      <w:pPr>
        <w:adjustRightInd w:val="0"/>
        <w:snapToGrid w:val="0"/>
        <w:spacing w:line="360" w:lineRule="auto"/>
        <w:ind w:firstLine="300" w:firstLineChars="100"/>
        <w:rPr>
          <w:rFonts w:ascii="华文楷体" w:hAnsi="华文楷体" w:eastAsia="华文楷体"/>
          <w:sz w:val="24"/>
          <w:szCs w:val="24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华文楷体" w:hAnsi="华文楷体" w:eastAsia="华文楷体"/>
          <w:sz w:val="24"/>
          <w:szCs w:val="24"/>
        </w:rPr>
        <w:t>申报或</w:t>
      </w:r>
      <w:r>
        <w:rPr>
          <w:rFonts w:ascii="华文楷体" w:hAnsi="华文楷体" w:eastAsia="华文楷体"/>
          <w:sz w:val="24"/>
          <w:szCs w:val="24"/>
        </w:rPr>
        <w:t xml:space="preserve">推荐单位（盖章）：                            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default" w:eastAsia="华文楷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华文楷体" w:hAnsi="华文楷体" w:eastAsia="华文楷体"/>
          <w:sz w:val="24"/>
          <w:szCs w:val="24"/>
        </w:rPr>
        <w:t xml:space="preserve">联系人：       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</w:t>
      </w:r>
      <w:r>
        <w:rPr>
          <w:rFonts w:ascii="华文楷体" w:hAnsi="华文楷体" w:eastAsia="华文楷体"/>
          <w:sz w:val="24"/>
          <w:szCs w:val="24"/>
        </w:rPr>
        <w:t xml:space="preserve">   联系电话：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       填报日期：   年   月  日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5"/>
        <w:gridCol w:w="683"/>
        <w:gridCol w:w="757"/>
        <w:gridCol w:w="1002"/>
        <w:gridCol w:w="1159"/>
        <w:gridCol w:w="928"/>
        <w:gridCol w:w="1141"/>
        <w:gridCol w:w="1338"/>
        <w:gridCol w:w="914"/>
        <w:gridCol w:w="1201"/>
        <w:gridCol w:w="1500"/>
        <w:gridCol w:w="1543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所属行业或领域</w:t>
            </w:r>
          </w:p>
        </w:tc>
        <w:tc>
          <w:tcPr>
            <w:tcW w:w="4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典型项目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目前推广比例(%)</w:t>
            </w:r>
          </w:p>
        </w:tc>
        <w:tc>
          <w:tcPr>
            <w:tcW w:w="5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未来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年的节能潜力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建设内容及规模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投资额(万元)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节能量(tce/a)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主要污染物减排量（t/a）</w:t>
            </w:r>
          </w:p>
        </w:tc>
        <w:tc>
          <w:tcPr>
            <w:tcW w:w="9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预计总投入(万元）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年后的推广比例（%）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预计节能效益(万tce/a)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预计减排效益(万t/a)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1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6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</w:tbl>
    <w:p>
      <w:pPr>
        <w:widowControl/>
        <w:rPr>
          <w:rFonts w:hint="eastAsia" w:eastAsia="仿宋_GB2312"/>
          <w:b/>
          <w:bCs/>
          <w:color w:val="000000"/>
          <w:sz w:val="30"/>
          <w:szCs w:val="30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1474" w:bottom="1474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/>
          <w:b/>
          <w:bCs/>
          <w:color w:val="000000"/>
          <w:szCs w:val="21"/>
        </w:rPr>
        <w:t>注：申报及推荐多项技术请填写工业节能技术申报（或推荐）汇总表，可续表</w:t>
      </w:r>
      <w:r>
        <w:rPr>
          <w:rFonts w:hint="eastAsia" w:eastAsia="仿宋_GB2312"/>
          <w:b/>
          <w:bCs/>
          <w:color w:val="000000"/>
          <w:szCs w:val="21"/>
          <w:lang w:eastAsia="zh-CN"/>
        </w:rPr>
        <w:t>。</w:t>
      </w:r>
    </w:p>
    <w:p>
      <w:pPr>
        <w:widowControl/>
        <w:spacing w:line="360" w:lineRule="auto"/>
        <w:ind w:firstLine="562" w:firstLineChars="200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信息化领域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节能技术申报（或推荐）汇总表</w:t>
      </w:r>
    </w:p>
    <w:p>
      <w:pPr>
        <w:adjustRightInd w:val="0"/>
        <w:snapToGrid w:val="0"/>
        <w:spacing w:line="360" w:lineRule="auto"/>
        <w:ind w:firstLine="301" w:firstLineChars="100"/>
        <w:rPr>
          <w:rFonts w:ascii="华文楷体" w:hAnsi="华文楷体" w:eastAsia="华文楷体"/>
          <w:sz w:val="24"/>
          <w:szCs w:val="24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华文楷体" w:hAnsi="华文楷体" w:eastAsia="华文楷体"/>
          <w:sz w:val="24"/>
          <w:szCs w:val="24"/>
        </w:rPr>
        <w:t>申报或</w:t>
      </w:r>
      <w:r>
        <w:rPr>
          <w:rFonts w:ascii="华文楷体" w:hAnsi="华文楷体" w:eastAsia="华文楷体"/>
          <w:sz w:val="24"/>
          <w:szCs w:val="24"/>
        </w:rPr>
        <w:t xml:space="preserve">推荐单位（盖章）：                            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default" w:eastAsia="华文楷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华文楷体" w:hAnsi="华文楷体" w:eastAsia="华文楷体"/>
          <w:sz w:val="24"/>
          <w:szCs w:val="24"/>
        </w:rPr>
        <w:t xml:space="preserve">联系人：         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</w:t>
      </w:r>
      <w:r>
        <w:rPr>
          <w:rFonts w:ascii="华文楷体" w:hAnsi="华文楷体" w:eastAsia="华文楷体"/>
          <w:sz w:val="24"/>
          <w:szCs w:val="24"/>
        </w:rPr>
        <w:t xml:space="preserve"> 联系电话：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      填报日期：   年   月  日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8"/>
        <w:gridCol w:w="675"/>
        <w:gridCol w:w="749"/>
        <w:gridCol w:w="991"/>
        <w:gridCol w:w="1146"/>
        <w:gridCol w:w="918"/>
        <w:gridCol w:w="1129"/>
        <w:gridCol w:w="1323"/>
        <w:gridCol w:w="904"/>
        <w:gridCol w:w="1188"/>
        <w:gridCol w:w="1483"/>
        <w:gridCol w:w="1526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所属行业或领域</w:t>
            </w:r>
          </w:p>
        </w:tc>
        <w:tc>
          <w:tcPr>
            <w:tcW w:w="4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典型项目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目前推广比例(%)</w:t>
            </w:r>
          </w:p>
        </w:tc>
        <w:tc>
          <w:tcPr>
            <w:tcW w:w="5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未来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年的节能潜力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  <w:jc w:val="center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建设内容及规模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投资额(万元)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节能量(tce/a)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主要污染物减排量（t/a）</w:t>
            </w:r>
          </w:p>
        </w:tc>
        <w:tc>
          <w:tcPr>
            <w:tcW w:w="9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预计总投入(万元）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18"/>
                <w:szCs w:val="18"/>
              </w:rPr>
              <w:t>年后的推广比例（%）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预计节能效益(万tce/a)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预计减排效益(万t/a)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1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1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6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8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ascii="楷体" w:hAnsi="楷体" w:eastAsia="楷体" w:cs="楷体"/>
          <w:b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b/>
          <w:bCs/>
          <w:color w:val="000000"/>
          <w:szCs w:val="21"/>
        </w:rPr>
        <w:t>注：申报及推荐多项技术请填写</w:t>
      </w:r>
      <w:r>
        <w:rPr>
          <w:rFonts w:hint="eastAsia" w:eastAsia="仿宋_GB2312"/>
          <w:b/>
          <w:bCs/>
          <w:color w:val="000000"/>
          <w:szCs w:val="21"/>
          <w:lang w:eastAsia="zh-CN"/>
        </w:rPr>
        <w:t>信息化领域</w:t>
      </w:r>
      <w:r>
        <w:rPr>
          <w:rFonts w:hint="eastAsia" w:eastAsia="仿宋_GB2312"/>
          <w:b/>
          <w:bCs/>
          <w:color w:val="000000"/>
          <w:szCs w:val="21"/>
        </w:rPr>
        <w:t>节能技术申报（或推荐）汇总表，可续表</w:t>
      </w:r>
      <w:r>
        <w:rPr>
          <w:rFonts w:hint="eastAsia" w:eastAsia="仿宋_GB2312"/>
          <w:b/>
          <w:bCs/>
          <w:color w:val="000000"/>
          <w:szCs w:val="21"/>
          <w:lang w:eastAsia="zh-CN"/>
        </w:rPr>
        <w:t>。</w:t>
      </w:r>
    </w:p>
    <w:p>
      <w:pPr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高效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节能装备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产品申报（或推荐）汇总表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申报或</w:t>
      </w:r>
      <w:r>
        <w:rPr>
          <w:rFonts w:ascii="华文楷体" w:hAnsi="华文楷体" w:eastAsia="华文楷体"/>
          <w:sz w:val="24"/>
          <w:szCs w:val="24"/>
        </w:rPr>
        <w:t xml:space="preserve">推荐单位（盖章）：                            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hint="default" w:ascii="华文楷体" w:hAnsi="华文楷体" w:eastAsia="华文楷体"/>
          <w:sz w:val="30"/>
          <w:szCs w:val="30"/>
          <w:lang w:val="en-US" w:eastAsia="zh-CN"/>
        </w:rPr>
      </w:pPr>
      <w:r>
        <w:rPr>
          <w:rFonts w:ascii="华文楷体" w:hAnsi="华文楷体" w:eastAsia="华文楷体"/>
          <w:sz w:val="24"/>
          <w:szCs w:val="24"/>
        </w:rPr>
        <w:t xml:space="preserve">联系人：          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 </w:t>
      </w:r>
      <w:r>
        <w:rPr>
          <w:rFonts w:ascii="华文楷体" w:hAnsi="华文楷体" w:eastAsia="华文楷体"/>
          <w:sz w:val="24"/>
          <w:szCs w:val="24"/>
        </w:rPr>
        <w:t>联系电话：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        填报日期：   年 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80"/>
        <w:gridCol w:w="1316"/>
        <w:gridCol w:w="1739"/>
        <w:gridCol w:w="1616"/>
        <w:gridCol w:w="2337"/>
        <w:gridCol w:w="184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产品</w:t>
            </w:r>
          </w:p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名称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产品</w:t>
            </w:r>
          </w:p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型号</w:t>
            </w:r>
          </w:p>
        </w:tc>
        <w:tc>
          <w:tcPr>
            <w:tcW w:w="4671" w:type="dxa"/>
            <w:gridSpan w:val="3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产品销售量</w:t>
            </w:r>
          </w:p>
        </w:tc>
        <w:tc>
          <w:tcPr>
            <w:tcW w:w="2337" w:type="dxa"/>
            <w:vMerge w:val="restart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执行的能效标准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实测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能效指标</w:t>
            </w:r>
          </w:p>
        </w:tc>
        <w:tc>
          <w:tcPr>
            <w:tcW w:w="1468" w:type="dxa"/>
            <w:vMerge w:val="restart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1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年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年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年</w:t>
            </w:r>
          </w:p>
        </w:tc>
        <w:tc>
          <w:tcPr>
            <w:tcW w:w="2337" w:type="dxa"/>
            <w:vMerge w:val="continue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vMerge w:val="continue"/>
            <w:noWrap w:val="0"/>
            <w:vAlign w:val="top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after="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53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3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739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616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2337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  <w:tc>
          <w:tcPr>
            <w:tcW w:w="1468" w:type="dxa"/>
            <w:noWrap w:val="0"/>
            <w:vAlign w:val="bottom"/>
          </w:tcPr>
          <w:p>
            <w:pPr>
              <w:spacing w:after="120" w:afterLines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</w:tc>
      </w:tr>
    </w:tbl>
    <w:p>
      <w:pPr>
        <w:widowControl/>
        <w:jc w:val="left"/>
        <w:rPr>
          <w:rFonts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Cs w:val="21"/>
        </w:rPr>
        <w:t>注</w:t>
      </w:r>
      <w:r>
        <w:rPr>
          <w:rFonts w:hint="eastAsia" w:eastAsia="仿宋_GB2312"/>
          <w:b/>
          <w:bCs/>
          <w:color w:val="000000"/>
          <w:szCs w:val="21"/>
          <w:lang w:eastAsia="zh-CN"/>
        </w:rPr>
        <w:t>：</w:t>
      </w:r>
      <w:r>
        <w:rPr>
          <w:rFonts w:eastAsia="仿宋_GB2312"/>
          <w:b/>
          <w:bCs/>
          <w:color w:val="000000"/>
          <w:szCs w:val="21"/>
        </w:rPr>
        <w:t>每个申报</w:t>
      </w:r>
      <w:r>
        <w:rPr>
          <w:rFonts w:hint="eastAsia" w:eastAsia="仿宋_GB2312"/>
          <w:b/>
          <w:bCs/>
          <w:color w:val="000000"/>
          <w:szCs w:val="21"/>
          <w:lang w:val="en-US" w:eastAsia="zh-CN"/>
        </w:rPr>
        <w:t>和</w:t>
      </w:r>
      <w:r>
        <w:rPr>
          <w:rFonts w:eastAsia="仿宋_GB2312"/>
          <w:b/>
          <w:bCs/>
          <w:color w:val="000000"/>
          <w:szCs w:val="21"/>
        </w:rPr>
        <w:t>推荐单位</w:t>
      </w:r>
      <w:r>
        <w:rPr>
          <w:rFonts w:hint="eastAsia" w:eastAsia="仿宋_GB2312"/>
          <w:b/>
          <w:bCs/>
          <w:color w:val="000000"/>
          <w:szCs w:val="21"/>
          <w:lang w:val="en-US" w:eastAsia="zh-CN"/>
        </w:rPr>
        <w:t>均需</w:t>
      </w:r>
      <w:r>
        <w:rPr>
          <w:rFonts w:eastAsia="仿宋_GB2312"/>
          <w:b/>
          <w:bCs/>
          <w:color w:val="000000"/>
          <w:szCs w:val="21"/>
        </w:rPr>
        <w:t>填写该汇总表，将所要申报或推荐的各型号装备（产品）填入表中</w:t>
      </w:r>
      <w:r>
        <w:rPr>
          <w:rFonts w:hint="eastAsia" w:eastAsia="仿宋_GB2312"/>
          <w:b/>
          <w:bCs/>
          <w:color w:val="000000"/>
          <w:szCs w:val="21"/>
          <w:lang w:eastAsia="zh-CN"/>
        </w:rPr>
        <w:t>，</w:t>
      </w:r>
      <w:r>
        <w:rPr>
          <w:rFonts w:eastAsia="仿宋_GB2312"/>
          <w:b/>
          <w:bCs/>
          <w:color w:val="000000"/>
          <w:szCs w:val="21"/>
        </w:rPr>
        <w:t>可续表。</w:t>
      </w:r>
    </w:p>
    <w:p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wordWrap w:val="0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FDCC"/>
    <w:rsid w:val="039EC3F7"/>
    <w:rsid w:val="DFEFF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2022-07-06T23:11:00Z</dcterms:created>
  <dc:creator>uos</dc:creator>
  <cp:lastModifiedBy>uos</cp:lastModifiedBy>
  <dcterms:modified xsi:type="dcterms:W3CDTF">2022-07-06T15:13:46Z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