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C6" w:rsidRPr="00EB0BAD" w:rsidRDefault="002526C6" w:rsidP="002526C6">
      <w:pPr>
        <w:adjustRightInd w:val="0"/>
        <w:snapToGrid w:val="0"/>
        <w:spacing w:line="560" w:lineRule="exact"/>
        <w:rPr>
          <w:rFonts w:ascii="文星仿宋" w:eastAsia="文星仿宋"/>
          <w:sz w:val="28"/>
          <w:szCs w:val="24"/>
        </w:rPr>
      </w:pPr>
      <w:r w:rsidRPr="00EB0BAD">
        <w:rPr>
          <w:rFonts w:ascii="文星仿宋" w:eastAsia="文星仿宋" w:hint="eastAsia"/>
          <w:sz w:val="28"/>
          <w:szCs w:val="24"/>
        </w:rPr>
        <w:t>附件</w:t>
      </w:r>
    </w:p>
    <w:p w:rsidR="002526C6" w:rsidRDefault="002C24A9" w:rsidP="002C24A9">
      <w:pPr>
        <w:spacing w:before="240" w:after="240" w:line="560" w:lineRule="exact"/>
        <w:jc w:val="right"/>
        <w:rPr>
          <w:rFonts w:ascii="文星标宋" w:eastAsia="文星标宋"/>
          <w:sz w:val="36"/>
          <w:szCs w:val="36"/>
        </w:rPr>
      </w:pPr>
      <w:r>
        <w:rPr>
          <w:rFonts w:ascii="文星标宋" w:eastAsia="文星标宋" w:hint="eastAsia"/>
          <w:sz w:val="36"/>
          <w:szCs w:val="36"/>
        </w:rPr>
        <w:t xml:space="preserve"> </w:t>
      </w:r>
      <w:r w:rsidR="005A7626" w:rsidRPr="005A7626">
        <w:rPr>
          <w:rFonts w:ascii="文星标宋" w:eastAsia="文星标宋" w:hint="eastAsia"/>
          <w:sz w:val="36"/>
          <w:szCs w:val="36"/>
        </w:rPr>
        <w:t>201</w:t>
      </w:r>
      <w:r w:rsidR="00431869">
        <w:rPr>
          <w:rFonts w:ascii="文星标宋" w:eastAsia="文星标宋" w:hint="eastAsia"/>
          <w:sz w:val="36"/>
          <w:szCs w:val="36"/>
        </w:rPr>
        <w:t>9</w:t>
      </w:r>
      <w:r w:rsidR="005A7626" w:rsidRPr="005A7626">
        <w:rPr>
          <w:rFonts w:ascii="文星标宋" w:eastAsia="文星标宋" w:hint="eastAsia"/>
          <w:sz w:val="36"/>
          <w:szCs w:val="36"/>
        </w:rPr>
        <w:t>年孵化器（</w:t>
      </w:r>
      <w:proofErr w:type="gramStart"/>
      <w:r w:rsidR="005A7626" w:rsidRPr="005A7626">
        <w:rPr>
          <w:rFonts w:ascii="文星标宋" w:eastAsia="文星标宋" w:hint="eastAsia"/>
          <w:sz w:val="36"/>
          <w:szCs w:val="36"/>
        </w:rPr>
        <w:t>众创空间</w:t>
      </w:r>
      <w:proofErr w:type="gramEnd"/>
      <w:r w:rsidR="005A7626" w:rsidRPr="005A7626">
        <w:rPr>
          <w:rFonts w:ascii="文星标宋" w:eastAsia="文星标宋" w:hint="eastAsia"/>
          <w:sz w:val="36"/>
          <w:szCs w:val="36"/>
        </w:rPr>
        <w:t>）补贴资金明细表</w:t>
      </w:r>
      <w:r w:rsidR="00881F9E">
        <w:rPr>
          <w:rFonts w:ascii="文星标宋" w:eastAsia="文星标宋" w:hint="eastAsia"/>
          <w:sz w:val="36"/>
          <w:szCs w:val="36"/>
        </w:rPr>
        <w:t>（第</w:t>
      </w:r>
      <w:r w:rsidR="00390257">
        <w:rPr>
          <w:rFonts w:ascii="文星标宋" w:eastAsia="文星标宋" w:hint="eastAsia"/>
          <w:sz w:val="36"/>
          <w:szCs w:val="36"/>
        </w:rPr>
        <w:t>二</w:t>
      </w:r>
      <w:r w:rsidR="00881F9E">
        <w:rPr>
          <w:rFonts w:ascii="文星标宋" w:eastAsia="文星标宋" w:hint="eastAsia"/>
          <w:sz w:val="36"/>
          <w:szCs w:val="36"/>
        </w:rPr>
        <w:t>批）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740"/>
        <w:gridCol w:w="2110"/>
        <w:gridCol w:w="3119"/>
        <w:gridCol w:w="1559"/>
        <w:gridCol w:w="1276"/>
      </w:tblGrid>
      <w:tr w:rsidR="00881F9E" w:rsidRPr="00881F9E" w:rsidTr="00881F9E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9E" w:rsidRPr="00881F9E" w:rsidRDefault="00881F9E" w:rsidP="00881F9E">
            <w:pPr>
              <w:adjustRightInd w:val="0"/>
              <w:snapToGrid w:val="0"/>
              <w:spacing w:line="320" w:lineRule="exact"/>
              <w:jc w:val="center"/>
              <w:rPr>
                <w:rFonts w:ascii="文星黑体" w:eastAsia="文星黑体"/>
                <w:bCs/>
                <w:sz w:val="24"/>
                <w:szCs w:val="24"/>
              </w:rPr>
            </w:pPr>
            <w:r w:rsidRPr="00881F9E">
              <w:rPr>
                <w:rFonts w:ascii="文星黑体" w:eastAsia="文星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9E" w:rsidRPr="00881F9E" w:rsidRDefault="00881F9E" w:rsidP="00881F9E">
            <w:pPr>
              <w:adjustRightInd w:val="0"/>
              <w:snapToGrid w:val="0"/>
              <w:spacing w:line="320" w:lineRule="exact"/>
              <w:jc w:val="center"/>
              <w:rPr>
                <w:rFonts w:ascii="文星黑体" w:eastAsia="文星黑体"/>
                <w:bCs/>
                <w:sz w:val="24"/>
                <w:szCs w:val="24"/>
              </w:rPr>
            </w:pPr>
            <w:r w:rsidRPr="00881F9E">
              <w:rPr>
                <w:rFonts w:ascii="文星黑体" w:eastAsia="文星黑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9E" w:rsidRPr="00881F9E" w:rsidRDefault="00881F9E" w:rsidP="00881F9E">
            <w:pPr>
              <w:adjustRightInd w:val="0"/>
              <w:snapToGrid w:val="0"/>
              <w:spacing w:line="320" w:lineRule="exact"/>
              <w:jc w:val="center"/>
              <w:rPr>
                <w:rFonts w:ascii="文星黑体" w:eastAsia="文星黑体"/>
                <w:bCs/>
                <w:sz w:val="24"/>
                <w:szCs w:val="24"/>
              </w:rPr>
            </w:pPr>
            <w:r w:rsidRPr="00881F9E">
              <w:rPr>
                <w:rFonts w:ascii="文星黑体" w:eastAsia="文星黑体" w:hint="eastAsia"/>
                <w:bCs/>
                <w:sz w:val="24"/>
                <w:szCs w:val="24"/>
              </w:rPr>
              <w:t>运营（依托）主体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9E" w:rsidRPr="00881F9E" w:rsidRDefault="00881F9E" w:rsidP="00881F9E">
            <w:pPr>
              <w:adjustRightInd w:val="0"/>
              <w:snapToGrid w:val="0"/>
              <w:spacing w:line="320" w:lineRule="exact"/>
              <w:jc w:val="center"/>
              <w:rPr>
                <w:rFonts w:ascii="文星黑体" w:eastAsia="文星黑体"/>
                <w:bCs/>
                <w:sz w:val="24"/>
                <w:szCs w:val="24"/>
              </w:rPr>
            </w:pPr>
            <w:r w:rsidRPr="00881F9E">
              <w:rPr>
                <w:rFonts w:ascii="文星黑体" w:eastAsia="文星黑体" w:hint="eastAsia"/>
                <w:bCs/>
                <w:sz w:val="24"/>
                <w:szCs w:val="24"/>
              </w:rPr>
              <w:t>补贴类型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9E" w:rsidRPr="00881F9E" w:rsidRDefault="00881F9E" w:rsidP="00881F9E">
            <w:pPr>
              <w:adjustRightInd w:val="0"/>
              <w:snapToGrid w:val="0"/>
              <w:spacing w:line="320" w:lineRule="exact"/>
              <w:jc w:val="center"/>
              <w:rPr>
                <w:rFonts w:ascii="文星黑体" w:eastAsia="文星黑体"/>
                <w:bCs/>
                <w:sz w:val="24"/>
                <w:szCs w:val="24"/>
              </w:rPr>
            </w:pPr>
            <w:r w:rsidRPr="00881F9E">
              <w:rPr>
                <w:rFonts w:ascii="文星黑体" w:eastAsia="文星黑体" w:hint="eastAsia"/>
                <w:bCs/>
                <w:sz w:val="24"/>
                <w:szCs w:val="24"/>
              </w:rPr>
              <w:t>补贴金额</w:t>
            </w:r>
            <w:r>
              <w:rPr>
                <w:rFonts w:ascii="文星黑体" w:eastAsia="文星黑体" w:hint="eastAsia"/>
                <w:bCs/>
                <w:sz w:val="24"/>
                <w:szCs w:val="24"/>
              </w:rPr>
              <w:t>（万元）</w:t>
            </w:r>
          </w:p>
        </w:tc>
      </w:tr>
      <w:tr w:rsidR="00390257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7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7" w:rsidRPr="000B687F" w:rsidRDefault="00390257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E+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7" w:rsidRPr="000B687F" w:rsidRDefault="00390257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武汉杨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园教育</w:t>
            </w:r>
            <w:proofErr w:type="gramEnd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科技创业园有限公司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7" w:rsidRPr="00390257" w:rsidRDefault="00390257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7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EC创业社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武汉三新材料孵化器有限公司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湖北青年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创客空间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湖北省青年创业就业促进中心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中地大科创咖啡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中国地质大学（武汉）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华科大启明星空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创客空间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4C5766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武汉市启明星空孵化管理有限公司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武汉梦想家移动互联孵化器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4C5766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武汉梦想之家孵化器有限公司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光谷微创新</w:t>
            </w:r>
            <w:proofErr w:type="gramEnd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4C5766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武汉启航创新实验室孵化器有限公司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EA2088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青山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4C5766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4C5766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武汉市青山区科技金融创业促进中心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国家备案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F5" w:rsidRDefault="00A44CF5" w:rsidP="00A44CF5">
            <w:pPr>
              <w:jc w:val="center"/>
            </w:pPr>
            <w:r w:rsidRPr="00CD2272">
              <w:rPr>
                <w:rFonts w:ascii="文星仿宋" w:eastAsia="文星仿宋" w:hint="eastAsia"/>
                <w:sz w:val="24"/>
                <w:szCs w:val="24"/>
              </w:rPr>
              <w:t>50</w:t>
            </w:r>
          </w:p>
        </w:tc>
      </w:tr>
      <w:tr w:rsidR="00A44CF5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绿盟众创空间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湖北工业大学资产经营管理有限公司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0B2BF0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省级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0B2BF0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30</w:t>
            </w:r>
          </w:p>
        </w:tc>
      </w:tr>
      <w:tr w:rsidR="00A44CF5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光谷医疗</w:t>
            </w:r>
            <w:proofErr w:type="gramEnd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器械创新中心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武汉模方科技</w:t>
            </w:r>
            <w:proofErr w:type="gramEnd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孵化有限公司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0B2BF0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省级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0B2BF0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30</w:t>
            </w:r>
          </w:p>
        </w:tc>
      </w:tr>
      <w:tr w:rsidR="00A44CF5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华中科技大学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武汉华工大学科技园发展有限公司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0B2BF0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省级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0B2BF0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30</w:t>
            </w:r>
          </w:p>
        </w:tc>
      </w:tr>
      <w:tr w:rsidR="00A44CF5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湖北省职工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0B2BF0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湖北省职工科技文化中心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0B2BF0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省级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0B2BF0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30</w:t>
            </w:r>
          </w:p>
        </w:tc>
      </w:tr>
      <w:tr w:rsidR="00A44CF5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rPr>
                <w:rFonts w:ascii="文星仿宋" w:eastAsia="文星仿宋"/>
                <w:sz w:val="24"/>
                <w:szCs w:val="24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华众创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0B687F" w:rsidRDefault="00A44CF5" w:rsidP="00390257">
            <w:pPr>
              <w:widowControl/>
              <w:spacing w:line="240" w:lineRule="exact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6A5BA5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武汉文</w:t>
            </w:r>
            <w:proofErr w:type="gramStart"/>
            <w:r w:rsidRPr="006A5BA5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华众创空间</w:t>
            </w:r>
            <w:proofErr w:type="gramEnd"/>
            <w:r w:rsidRPr="006A5BA5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省级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0B2BF0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30</w:t>
            </w:r>
          </w:p>
        </w:tc>
      </w:tr>
      <w:tr w:rsidR="00A44CF5" w:rsidRPr="00881F9E" w:rsidTr="00390257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文星仿宋" w:eastAsia="文星仿宋" w:hint="eastAsia"/>
                <w:sz w:val="24"/>
                <w:szCs w:val="24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rPr>
                <w:rFonts w:ascii="文星仿宋" w:eastAsia="文星仿宋"/>
                <w:sz w:val="24"/>
                <w:szCs w:val="24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武汉市财贸学校创新创业园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rPr>
                <w:rFonts w:ascii="文星仿宋" w:eastAsia="文星仿宋"/>
                <w:sz w:val="24"/>
                <w:szCs w:val="24"/>
              </w:rPr>
            </w:pPr>
            <w:r w:rsidRPr="000B687F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武汉市青年创新科技服务中心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390257" w:rsidRDefault="00A44CF5" w:rsidP="00390257">
            <w:pPr>
              <w:widowControl/>
              <w:spacing w:line="240" w:lineRule="exact"/>
              <w:jc w:val="center"/>
              <w:rPr>
                <w:rFonts w:ascii="文星仿宋" w:eastAsia="文星仿宋" w:hAnsi="宋体" w:cs="宋体"/>
                <w:color w:val="000000"/>
                <w:kern w:val="0"/>
                <w:sz w:val="22"/>
              </w:rPr>
            </w:pPr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省级</w:t>
            </w:r>
            <w:proofErr w:type="gramStart"/>
            <w:r w:rsidRPr="00390257">
              <w:rPr>
                <w:rFonts w:ascii="文星仿宋" w:eastAsia="文星仿宋" w:hAnsi="宋体" w:cs="宋体" w:hint="eastAsia"/>
                <w:color w:val="000000"/>
                <w:kern w:val="0"/>
                <w:sz w:val="22"/>
              </w:rPr>
              <w:t>众创空间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F5" w:rsidRPr="00881F9E" w:rsidRDefault="00A44CF5" w:rsidP="000B2BF0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30</w:t>
            </w:r>
          </w:p>
        </w:tc>
      </w:tr>
      <w:bookmarkEnd w:id="0"/>
      <w:tr w:rsidR="00A44CF5" w:rsidRPr="00881F9E" w:rsidTr="00881F9E">
        <w:trPr>
          <w:trHeight w:val="5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 w:rsidRPr="00881F9E">
              <w:rPr>
                <w:rFonts w:ascii="文星仿宋" w:eastAsia="文星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F5" w:rsidRPr="00881F9E" w:rsidRDefault="00A44CF5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 w:rsidRPr="00881F9E">
              <w:rPr>
                <w:rFonts w:ascii="文星仿宋" w:eastAsia="文星仿宋" w:hint="eastAsia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F5" w:rsidRPr="00881F9E" w:rsidRDefault="004477BC" w:rsidP="00390257">
            <w:pPr>
              <w:adjustRightInd w:val="0"/>
              <w:snapToGrid w:val="0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580</w:t>
            </w:r>
          </w:p>
        </w:tc>
      </w:tr>
    </w:tbl>
    <w:p w:rsidR="00A3610A" w:rsidRDefault="00A3610A" w:rsidP="00881F9E">
      <w:pPr>
        <w:adjustRightInd w:val="0"/>
        <w:snapToGrid w:val="0"/>
        <w:spacing w:line="320" w:lineRule="exact"/>
        <w:jc w:val="center"/>
      </w:pPr>
    </w:p>
    <w:sectPr w:rsidR="00A3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15" w:rsidRDefault="00721E15" w:rsidP="002526C6">
      <w:r>
        <w:separator/>
      </w:r>
    </w:p>
  </w:endnote>
  <w:endnote w:type="continuationSeparator" w:id="0">
    <w:p w:rsidR="00721E15" w:rsidRDefault="00721E15" w:rsidP="0025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15" w:rsidRDefault="00721E15" w:rsidP="002526C6">
      <w:r>
        <w:separator/>
      </w:r>
    </w:p>
  </w:footnote>
  <w:footnote w:type="continuationSeparator" w:id="0">
    <w:p w:rsidR="00721E15" w:rsidRDefault="00721E15" w:rsidP="0025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D5"/>
    <w:rsid w:val="00046746"/>
    <w:rsid w:val="000E535F"/>
    <w:rsid w:val="001B2842"/>
    <w:rsid w:val="001C3922"/>
    <w:rsid w:val="00201B47"/>
    <w:rsid w:val="002526C6"/>
    <w:rsid w:val="002C24A9"/>
    <w:rsid w:val="00390257"/>
    <w:rsid w:val="003B08C4"/>
    <w:rsid w:val="003E4AA5"/>
    <w:rsid w:val="004200D5"/>
    <w:rsid w:val="00431869"/>
    <w:rsid w:val="004477BC"/>
    <w:rsid w:val="004C0F6A"/>
    <w:rsid w:val="004F6747"/>
    <w:rsid w:val="005A7626"/>
    <w:rsid w:val="00721E15"/>
    <w:rsid w:val="00745F9E"/>
    <w:rsid w:val="0082548D"/>
    <w:rsid w:val="00881F9E"/>
    <w:rsid w:val="008F09EB"/>
    <w:rsid w:val="00911DA3"/>
    <w:rsid w:val="00927938"/>
    <w:rsid w:val="00A3610A"/>
    <w:rsid w:val="00A44CF5"/>
    <w:rsid w:val="00A76CE7"/>
    <w:rsid w:val="00B0066E"/>
    <w:rsid w:val="00BC7D3D"/>
    <w:rsid w:val="00E9379B"/>
    <w:rsid w:val="00F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6C6"/>
    <w:rPr>
      <w:sz w:val="18"/>
      <w:szCs w:val="18"/>
    </w:rPr>
  </w:style>
  <w:style w:type="table" w:styleId="a5">
    <w:name w:val="Table Grid"/>
    <w:basedOn w:val="a1"/>
    <w:uiPriority w:val="59"/>
    <w:rsid w:val="00252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6C6"/>
    <w:rPr>
      <w:sz w:val="18"/>
      <w:szCs w:val="18"/>
    </w:rPr>
  </w:style>
  <w:style w:type="table" w:styleId="a5">
    <w:name w:val="Table Grid"/>
    <w:basedOn w:val="a1"/>
    <w:uiPriority w:val="59"/>
    <w:rsid w:val="00252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520</Characters>
  <Application>Microsoft Office Word</Application>
  <DocSecurity>0</DocSecurity>
  <Lines>4</Lines>
  <Paragraphs>1</Paragraphs>
  <ScaleCrop>false</ScaleCrop>
  <Company>whst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Anonymous</cp:lastModifiedBy>
  <cp:revision>4</cp:revision>
  <cp:lastPrinted>2019-08-14T03:26:00Z</cp:lastPrinted>
  <dcterms:created xsi:type="dcterms:W3CDTF">2019-08-13T09:52:00Z</dcterms:created>
  <dcterms:modified xsi:type="dcterms:W3CDTF">2019-08-14T03:26:00Z</dcterms:modified>
</cp:coreProperties>
</file>